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99" w:rsidRPr="00773343" w:rsidRDefault="00767C99" w:rsidP="00767C99">
      <w:pPr>
        <w:overflowPunct w:val="0"/>
        <w:spacing w:after="0" w:line="580" w:lineRule="exact"/>
        <w:jc w:val="both"/>
        <w:rPr>
          <w:rFonts w:ascii="方正黑体_GBK" w:eastAsia="方正黑体_GBK" w:hAnsi="Century"/>
          <w:sz w:val="32"/>
          <w:szCs w:val="32"/>
        </w:rPr>
      </w:pPr>
      <w:r w:rsidRPr="00773343">
        <w:rPr>
          <w:rFonts w:ascii="方正黑体_GBK" w:eastAsia="方正黑体_GBK" w:hAnsi="Century" w:hint="eastAsia"/>
          <w:sz w:val="32"/>
          <w:szCs w:val="32"/>
        </w:rPr>
        <w:t>附件</w:t>
      </w:r>
      <w:r w:rsidRPr="00D34017">
        <w:rPr>
          <w:rFonts w:ascii="Times New Roman" w:eastAsia="方正黑体_GBK" w:hAnsi="Times New Roman" w:cs="Times New Roman"/>
          <w:sz w:val="32"/>
          <w:szCs w:val="32"/>
        </w:rPr>
        <w:t>4</w:t>
      </w:r>
    </w:p>
    <w:p w:rsidR="00767C99" w:rsidRDefault="00767C99" w:rsidP="00767C99">
      <w:pPr>
        <w:overflowPunct w:val="0"/>
        <w:spacing w:after="0" w:line="580" w:lineRule="exact"/>
        <w:jc w:val="center"/>
        <w:rPr>
          <w:rFonts w:ascii="方正黑体_GBK" w:eastAsia="方正黑体_GBK"/>
          <w:sz w:val="36"/>
          <w:szCs w:val="36"/>
        </w:rPr>
      </w:pPr>
    </w:p>
    <w:p w:rsidR="00767C99" w:rsidRPr="004E05A7" w:rsidRDefault="00767C99" w:rsidP="00767C99">
      <w:pPr>
        <w:overflowPunct w:val="0"/>
        <w:spacing w:after="0" w:line="580" w:lineRule="exact"/>
        <w:jc w:val="center"/>
        <w:rPr>
          <w:rFonts w:ascii="方正小标宋_GBK" w:eastAsia="方正小标宋_GBK"/>
          <w:sz w:val="36"/>
          <w:szCs w:val="36"/>
        </w:rPr>
      </w:pPr>
      <w:r w:rsidRPr="00237F49">
        <w:rPr>
          <w:rFonts w:ascii="方正小标宋_GBK" w:eastAsia="方正小标宋_GBK"/>
          <w:sz w:val="36"/>
          <w:szCs w:val="36"/>
        </w:rPr>
        <w:t>第十</w:t>
      </w:r>
      <w:r>
        <w:rPr>
          <w:rFonts w:ascii="方正小标宋_GBK" w:eastAsia="方正小标宋_GBK" w:hint="eastAsia"/>
          <w:sz w:val="36"/>
          <w:szCs w:val="36"/>
        </w:rPr>
        <w:t>七</w:t>
      </w:r>
      <w:r w:rsidRPr="00237F49">
        <w:rPr>
          <w:rFonts w:ascii="方正小标宋_GBK" w:eastAsia="方正小标宋_GBK"/>
          <w:sz w:val="36"/>
          <w:szCs w:val="36"/>
        </w:rPr>
        <w:t>届江苏省大学生课外学术科技作品竞赛</w:t>
      </w:r>
      <w:r>
        <w:rPr>
          <w:rFonts w:ascii="方正小标宋_GBK" w:eastAsia="方正小标宋_GBK" w:hint="eastAsia"/>
          <w:sz w:val="36"/>
          <w:szCs w:val="36"/>
        </w:rPr>
        <w:t xml:space="preserve"> </w:t>
      </w:r>
      <w:r>
        <w:rPr>
          <w:rFonts w:ascii="方正小标宋_GBK" w:eastAsia="方正小标宋_GBK"/>
          <w:sz w:val="36"/>
          <w:szCs w:val="36"/>
        </w:rPr>
        <w:t xml:space="preserve">        </w:t>
      </w:r>
      <w:r w:rsidRPr="00237F49">
        <w:rPr>
          <w:rFonts w:ascii="方正小标宋_GBK" w:eastAsia="方正小标宋_GBK"/>
          <w:sz w:val="36"/>
          <w:szCs w:val="36"/>
        </w:rPr>
        <w:t>暨</w:t>
      </w:r>
      <w:r w:rsidRPr="00D34017">
        <w:rPr>
          <w:rFonts w:ascii="方正小标宋_GBK" w:eastAsia="方正小标宋_GBK" w:hint="eastAsia"/>
          <w:sz w:val="36"/>
          <w:szCs w:val="36"/>
        </w:rPr>
        <w:t>“</w:t>
      </w:r>
      <w:r w:rsidRPr="00237F49">
        <w:rPr>
          <w:rFonts w:ascii="方正小标宋_GBK" w:eastAsia="方正小标宋_GBK"/>
          <w:sz w:val="36"/>
          <w:szCs w:val="36"/>
        </w:rPr>
        <w:t>挑战杯</w:t>
      </w:r>
      <w:r w:rsidRPr="00D34017">
        <w:rPr>
          <w:rFonts w:ascii="方正小标宋_GBK" w:eastAsia="方正小标宋_GBK" w:hint="eastAsia"/>
          <w:sz w:val="36"/>
          <w:szCs w:val="36"/>
        </w:rPr>
        <w:t>”</w:t>
      </w:r>
      <w:r w:rsidRPr="00237F49">
        <w:rPr>
          <w:rFonts w:ascii="方正小标宋_GBK" w:eastAsia="方正小标宋_GBK"/>
          <w:sz w:val="36"/>
          <w:szCs w:val="36"/>
        </w:rPr>
        <w:t>全国竞赛江苏省选拔赛</w:t>
      </w:r>
      <w:r w:rsidRPr="004E05A7">
        <w:rPr>
          <w:rFonts w:ascii="方正小标宋_GBK" w:eastAsia="方正小标宋_GBK" w:hint="eastAsia"/>
          <w:sz w:val="36"/>
          <w:szCs w:val="36"/>
        </w:rPr>
        <w:t>审核注意事项</w:t>
      </w:r>
    </w:p>
    <w:p w:rsidR="00767C99" w:rsidRDefault="00767C99" w:rsidP="00767C99">
      <w:pPr>
        <w:overflowPunct w:val="0"/>
        <w:jc w:val="center"/>
        <w:rPr>
          <w:rFonts w:ascii="Century" w:eastAsia="方正仿宋_GBK" w:hAnsi="Century"/>
          <w:sz w:val="32"/>
          <w:szCs w:val="32"/>
        </w:rPr>
      </w:pPr>
    </w:p>
    <w:p w:rsidR="00767C99" w:rsidRDefault="00767C99" w:rsidP="00767C99">
      <w:pPr>
        <w:overflowPunct w:val="0"/>
        <w:jc w:val="center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>（参照</w:t>
      </w:r>
      <w:r w:rsidRPr="00773343">
        <w:rPr>
          <w:rFonts w:ascii="Century" w:eastAsia="方正仿宋_GBK" w:hAnsi="Century"/>
          <w:sz w:val="32"/>
          <w:szCs w:val="32"/>
        </w:rPr>
        <w:t>第十</w:t>
      </w:r>
      <w:r>
        <w:rPr>
          <w:rFonts w:ascii="Century" w:eastAsia="方正仿宋_GBK" w:hAnsi="Century" w:hint="eastAsia"/>
          <w:sz w:val="32"/>
          <w:szCs w:val="32"/>
        </w:rPr>
        <w:t>七</w:t>
      </w:r>
      <w:r w:rsidRPr="00773343">
        <w:rPr>
          <w:rFonts w:ascii="Century" w:eastAsia="方正仿宋_GBK" w:hAnsi="Century"/>
          <w:sz w:val="32"/>
          <w:szCs w:val="32"/>
        </w:rPr>
        <w:t>届</w:t>
      </w:r>
      <w:r w:rsidRPr="00773343">
        <w:rPr>
          <w:rFonts w:ascii="Century" w:eastAsia="方正仿宋_GBK" w:hAnsi="Century"/>
          <w:sz w:val="32"/>
          <w:szCs w:val="32"/>
        </w:rPr>
        <w:t>“</w:t>
      </w:r>
      <w:r w:rsidRPr="00773343">
        <w:rPr>
          <w:rFonts w:ascii="Century" w:eastAsia="方正仿宋_GBK" w:hAnsi="Century"/>
          <w:sz w:val="32"/>
          <w:szCs w:val="32"/>
        </w:rPr>
        <w:t>挑战杯</w:t>
      </w:r>
      <w:r w:rsidRPr="00773343">
        <w:rPr>
          <w:rFonts w:ascii="Century" w:eastAsia="方正仿宋_GBK" w:hAnsi="Century"/>
          <w:sz w:val="32"/>
          <w:szCs w:val="32"/>
        </w:rPr>
        <w:t>”</w:t>
      </w:r>
      <w:r w:rsidRPr="00773343">
        <w:rPr>
          <w:rFonts w:ascii="Century" w:eastAsia="方正仿宋_GBK" w:hAnsi="Century"/>
          <w:sz w:val="32"/>
          <w:szCs w:val="32"/>
        </w:rPr>
        <w:t>全国大学生课外学术科技</w:t>
      </w:r>
    </w:p>
    <w:p w:rsidR="00767C99" w:rsidRPr="00773343" w:rsidRDefault="00767C99" w:rsidP="00767C99">
      <w:pPr>
        <w:overflowPunct w:val="0"/>
        <w:jc w:val="center"/>
        <w:rPr>
          <w:rFonts w:ascii="Century" w:eastAsia="方正仿宋_GBK" w:hAnsi="Century"/>
          <w:sz w:val="32"/>
          <w:szCs w:val="32"/>
        </w:rPr>
      </w:pPr>
      <w:r w:rsidRPr="00773343">
        <w:rPr>
          <w:rFonts w:ascii="Century" w:eastAsia="方正仿宋_GBK" w:hAnsi="Century"/>
          <w:sz w:val="32"/>
          <w:szCs w:val="32"/>
        </w:rPr>
        <w:t>作品</w:t>
      </w:r>
      <w:r>
        <w:rPr>
          <w:rFonts w:ascii="Century" w:eastAsia="方正仿宋_GBK" w:hAnsi="Century" w:hint="eastAsia"/>
          <w:sz w:val="32"/>
          <w:szCs w:val="32"/>
        </w:rPr>
        <w:t>竞赛章程）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 w:rsidRPr="007E6996">
        <w:rPr>
          <w:rFonts w:ascii="Times New Roman" w:eastAsia="方正黑体_GBK" w:hAnsi="Times New Roman" w:cs="Times New Roman"/>
          <w:sz w:val="32"/>
          <w:szCs w:val="32"/>
        </w:rPr>
        <w:t>一、关于参赛资格审查</w:t>
      </w:r>
      <w:bookmarkStart w:id="0" w:name="_GoBack"/>
      <w:bookmarkEnd w:id="0"/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参赛者须为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日以前正式注册的全日制非成人教育的各类高等院校在校专科生、本科生、硕士研究生（均不含在职研究生）；</w:t>
      </w:r>
    </w:p>
    <w:p w:rsidR="00767C99" w:rsidRPr="007E6996" w:rsidRDefault="00767C99" w:rsidP="00767C99">
      <w:pPr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申报个人作品的，申报者必须承担申报作品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60%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以上的研究工作，作品鉴定证书、专利证书及发表的有关作品上的署名均应为第一作者，合作者必须是学生且不得超过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人；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67C99" w:rsidRPr="007E6996" w:rsidRDefault="00767C99" w:rsidP="00767C99">
      <w:pPr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proofErr w:type="gramStart"/>
      <w:r w:rsidRPr="007E6996">
        <w:rPr>
          <w:rFonts w:ascii="Times New Roman" w:eastAsia="方正仿宋_GBK" w:hAnsi="Times New Roman" w:cs="Times New Roman"/>
          <w:sz w:val="32"/>
          <w:szCs w:val="32"/>
        </w:rPr>
        <w:t>凡作者</w:t>
      </w:r>
      <w:proofErr w:type="gramEnd"/>
      <w:r w:rsidRPr="007E6996">
        <w:rPr>
          <w:rFonts w:ascii="Times New Roman" w:eastAsia="方正仿宋_GBK" w:hAnsi="Times New Roman" w:cs="Times New Roman"/>
          <w:sz w:val="32"/>
          <w:szCs w:val="32"/>
        </w:rPr>
        <w:t>超过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人的项目或者不超过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人，但无法区分第一作者的项目，均须申报集体作品；集体作品的作者必须均为学生；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每人在单届赛事中参与项目数（包括个人作品和集体作品）不得超过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件；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参赛作品必须由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名具有高级专业技术职称的指导教师（或教研组）推荐，并经本校学籍管理、教务、科研管理部门审核确认；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6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凡有合作者的个人作品或集体作品，均按学历最高的作者划分至本专科生或硕士研究生类进行评审；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自然科学类学术论文作者限本专科生；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每个学校选送参加竞赛的作品中研究生的作品不得超过作品总数的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1/2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哲学社会科学类社会调查报告和学术论文限定在发展成就、文明文化、美丽中国、民生福祉、中国之治、战</w:t>
      </w:r>
      <w:proofErr w:type="gramStart"/>
      <w:r w:rsidRPr="007E6996">
        <w:rPr>
          <w:rFonts w:ascii="Times New Roman" w:eastAsia="方正仿宋_GBK" w:hAnsi="Times New Roman" w:cs="Times New Roman"/>
          <w:sz w:val="32"/>
          <w:szCs w:val="32"/>
        </w:rPr>
        <w:t>疫</w:t>
      </w:r>
      <w:proofErr w:type="gramEnd"/>
      <w:r w:rsidRPr="007E6996">
        <w:rPr>
          <w:rFonts w:ascii="Times New Roman" w:eastAsia="方正仿宋_GBK" w:hAnsi="Times New Roman" w:cs="Times New Roman"/>
          <w:sz w:val="32"/>
          <w:szCs w:val="32"/>
        </w:rPr>
        <w:t>行动或哲学、经济、社会、法律、教育和管理类学科内；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7E6996"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科技发明制作类分为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A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B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两类：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A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类指科技含量较高、制作投入较大的作品；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B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类指投入较少，且为生产技术或社会生活带来便利的小发明、小制作等。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二</w:t>
      </w:r>
      <w:r w:rsidRPr="007E6996">
        <w:rPr>
          <w:rFonts w:ascii="Times New Roman" w:eastAsia="方正黑体_GBK" w:hAnsi="Times New Roman" w:cs="Times New Roman"/>
          <w:sz w:val="32"/>
          <w:szCs w:val="32"/>
        </w:rPr>
        <w:t>、关于提交材料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做好隐名工作，上</w:t>
      </w:r>
      <w:proofErr w:type="gramStart"/>
      <w:r w:rsidRPr="007E6996">
        <w:rPr>
          <w:rFonts w:ascii="Times New Roman" w:eastAsia="方正仿宋_GBK" w:hAnsi="Times New Roman" w:cs="Times New Roman"/>
          <w:sz w:val="32"/>
          <w:szCs w:val="32"/>
        </w:rPr>
        <w:t>传材料</w:t>
      </w:r>
      <w:proofErr w:type="gramEnd"/>
      <w:r w:rsidRPr="007E6996">
        <w:rPr>
          <w:rFonts w:ascii="Times New Roman" w:eastAsia="方正仿宋_GBK" w:hAnsi="Times New Roman" w:cs="Times New Roman"/>
          <w:sz w:val="32"/>
          <w:szCs w:val="32"/>
        </w:rPr>
        <w:t>当中，不得出现学校和指导教师信息，主要审查论文内容和附加材料，尤其是论文封面、图片、视频、专家推荐意见、各种专利及鉴定证明、文件盖章等处，应重点把关，做好隐名工作；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动植物新品种的发现或培育，须有省级以上农科部门或科研院所开具证明；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对国家保护动植物的研究，须有省级以上林业部门开具证明，证明该项研究的过程中未产生对所研究的动植物繁衍、生长不利的影响；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新药物的研究须有卫生行政部门授权机构的鉴定证明；</w:t>
      </w:r>
    </w:p>
    <w:p w:rsidR="00767C99" w:rsidRPr="007E6996" w:rsidRDefault="00767C99" w:rsidP="00767C99">
      <w:pPr>
        <w:overflowPunct w:val="0"/>
        <w:spacing w:after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医疗卫生研究须通过专家鉴定，并最好附有在公开发行的专业性杂志上发表过的文章；</w:t>
      </w:r>
    </w:p>
    <w:p w:rsidR="008469D2" w:rsidRPr="00767C99" w:rsidRDefault="00767C99" w:rsidP="00767C99">
      <w:pPr>
        <w:overflowPunct w:val="0"/>
        <w:spacing w:after="0" w:line="540" w:lineRule="exact"/>
        <w:ind w:firstLineChars="200" w:firstLine="640"/>
        <w:jc w:val="both"/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6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7E6996">
        <w:rPr>
          <w:rFonts w:ascii="Times New Roman" w:eastAsia="方正仿宋_GBK" w:hAnsi="Times New Roman" w:cs="Times New Roman"/>
          <w:sz w:val="32"/>
          <w:szCs w:val="32"/>
        </w:rPr>
        <w:t>涉及燃气用具等与人民生命财产安全有关用具的研究，须有国家相应行政部门授权机构的认定证明。</w:t>
      </w:r>
    </w:p>
    <w:sectPr w:rsidR="008469D2" w:rsidRPr="00767C9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C99"/>
    <w:rsid w:val="000031A3"/>
    <w:rsid w:val="00004680"/>
    <w:rsid w:val="0000751A"/>
    <w:rsid w:val="00027FC2"/>
    <w:rsid w:val="000442A1"/>
    <w:rsid w:val="000713F9"/>
    <w:rsid w:val="000828B1"/>
    <w:rsid w:val="00083257"/>
    <w:rsid w:val="0008510F"/>
    <w:rsid w:val="00086F85"/>
    <w:rsid w:val="00091FD9"/>
    <w:rsid w:val="00094BB3"/>
    <w:rsid w:val="0009699B"/>
    <w:rsid w:val="00097190"/>
    <w:rsid w:val="000A1370"/>
    <w:rsid w:val="000C2F85"/>
    <w:rsid w:val="000D2F02"/>
    <w:rsid w:val="000D6B69"/>
    <w:rsid w:val="000E1B3C"/>
    <w:rsid w:val="000E34AC"/>
    <w:rsid w:val="000E5960"/>
    <w:rsid w:val="000E641D"/>
    <w:rsid w:val="000F4608"/>
    <w:rsid w:val="000F5608"/>
    <w:rsid w:val="000F7962"/>
    <w:rsid w:val="00105083"/>
    <w:rsid w:val="001060B6"/>
    <w:rsid w:val="00106302"/>
    <w:rsid w:val="00111851"/>
    <w:rsid w:val="00112FDE"/>
    <w:rsid w:val="00116E27"/>
    <w:rsid w:val="00120213"/>
    <w:rsid w:val="00122BE0"/>
    <w:rsid w:val="00126A22"/>
    <w:rsid w:val="00131801"/>
    <w:rsid w:val="00134625"/>
    <w:rsid w:val="00137E16"/>
    <w:rsid w:val="00144699"/>
    <w:rsid w:val="00144B09"/>
    <w:rsid w:val="001463F4"/>
    <w:rsid w:val="00151E19"/>
    <w:rsid w:val="00154488"/>
    <w:rsid w:val="001551C1"/>
    <w:rsid w:val="001745A4"/>
    <w:rsid w:val="00177FEB"/>
    <w:rsid w:val="00186376"/>
    <w:rsid w:val="001944AC"/>
    <w:rsid w:val="001948C7"/>
    <w:rsid w:val="001B2D2B"/>
    <w:rsid w:val="001B6FAB"/>
    <w:rsid w:val="001C14A5"/>
    <w:rsid w:val="001C1CC6"/>
    <w:rsid w:val="001C7889"/>
    <w:rsid w:val="001D063E"/>
    <w:rsid w:val="001D3D17"/>
    <w:rsid w:val="001D44E9"/>
    <w:rsid w:val="001D7532"/>
    <w:rsid w:val="001E3647"/>
    <w:rsid w:val="001E756B"/>
    <w:rsid w:val="001E75D4"/>
    <w:rsid w:val="001E7CC4"/>
    <w:rsid w:val="001F052E"/>
    <w:rsid w:val="001F0982"/>
    <w:rsid w:val="001F4394"/>
    <w:rsid w:val="001F533B"/>
    <w:rsid w:val="00202773"/>
    <w:rsid w:val="00203EF6"/>
    <w:rsid w:val="00207962"/>
    <w:rsid w:val="00212C53"/>
    <w:rsid w:val="00215703"/>
    <w:rsid w:val="002260C1"/>
    <w:rsid w:val="00227B74"/>
    <w:rsid w:val="00230DEF"/>
    <w:rsid w:val="00237545"/>
    <w:rsid w:val="00243336"/>
    <w:rsid w:val="0024557A"/>
    <w:rsid w:val="00254712"/>
    <w:rsid w:val="0025647C"/>
    <w:rsid w:val="00264D87"/>
    <w:rsid w:val="00267755"/>
    <w:rsid w:val="00283E65"/>
    <w:rsid w:val="00284887"/>
    <w:rsid w:val="0029160F"/>
    <w:rsid w:val="002916D2"/>
    <w:rsid w:val="00295959"/>
    <w:rsid w:val="002A2036"/>
    <w:rsid w:val="002A4B5C"/>
    <w:rsid w:val="002A6159"/>
    <w:rsid w:val="002B0588"/>
    <w:rsid w:val="002B13BB"/>
    <w:rsid w:val="002B3D67"/>
    <w:rsid w:val="002B5046"/>
    <w:rsid w:val="002B6246"/>
    <w:rsid w:val="002B686C"/>
    <w:rsid w:val="002B705B"/>
    <w:rsid w:val="002C1A6F"/>
    <w:rsid w:val="002C4F11"/>
    <w:rsid w:val="002D4131"/>
    <w:rsid w:val="002D577B"/>
    <w:rsid w:val="002E4346"/>
    <w:rsid w:val="002E61CD"/>
    <w:rsid w:val="002F0ABA"/>
    <w:rsid w:val="002F3EBB"/>
    <w:rsid w:val="00303E8C"/>
    <w:rsid w:val="00320975"/>
    <w:rsid w:val="0032148F"/>
    <w:rsid w:val="00327C9B"/>
    <w:rsid w:val="0033048C"/>
    <w:rsid w:val="003351AC"/>
    <w:rsid w:val="00336D26"/>
    <w:rsid w:val="00337666"/>
    <w:rsid w:val="003401E9"/>
    <w:rsid w:val="00340F0B"/>
    <w:rsid w:val="00350FF4"/>
    <w:rsid w:val="00355092"/>
    <w:rsid w:val="00360D1F"/>
    <w:rsid w:val="003672C8"/>
    <w:rsid w:val="0037096C"/>
    <w:rsid w:val="00370C6C"/>
    <w:rsid w:val="003749A5"/>
    <w:rsid w:val="00374C1B"/>
    <w:rsid w:val="0037615D"/>
    <w:rsid w:val="00377CE3"/>
    <w:rsid w:val="00381590"/>
    <w:rsid w:val="00386B9F"/>
    <w:rsid w:val="00387C14"/>
    <w:rsid w:val="00395689"/>
    <w:rsid w:val="00396956"/>
    <w:rsid w:val="00397627"/>
    <w:rsid w:val="00397CF6"/>
    <w:rsid w:val="003A1456"/>
    <w:rsid w:val="003A4453"/>
    <w:rsid w:val="003A527D"/>
    <w:rsid w:val="003B3836"/>
    <w:rsid w:val="003B506E"/>
    <w:rsid w:val="003B667B"/>
    <w:rsid w:val="003C2440"/>
    <w:rsid w:val="003C2B20"/>
    <w:rsid w:val="003C4753"/>
    <w:rsid w:val="003D0688"/>
    <w:rsid w:val="003D0795"/>
    <w:rsid w:val="003D3B70"/>
    <w:rsid w:val="003D5D99"/>
    <w:rsid w:val="003E0622"/>
    <w:rsid w:val="003E16B4"/>
    <w:rsid w:val="003F1C95"/>
    <w:rsid w:val="00403313"/>
    <w:rsid w:val="0040346C"/>
    <w:rsid w:val="004037D5"/>
    <w:rsid w:val="00404617"/>
    <w:rsid w:val="00404B96"/>
    <w:rsid w:val="00410BD0"/>
    <w:rsid w:val="004117B1"/>
    <w:rsid w:val="00420925"/>
    <w:rsid w:val="00430B0B"/>
    <w:rsid w:val="00431A5C"/>
    <w:rsid w:val="00432548"/>
    <w:rsid w:val="00440273"/>
    <w:rsid w:val="00440847"/>
    <w:rsid w:val="00447A34"/>
    <w:rsid w:val="0045519E"/>
    <w:rsid w:val="00462966"/>
    <w:rsid w:val="00462CAC"/>
    <w:rsid w:val="004634B5"/>
    <w:rsid w:val="00467A13"/>
    <w:rsid w:val="00470787"/>
    <w:rsid w:val="004729F4"/>
    <w:rsid w:val="0047525B"/>
    <w:rsid w:val="00483CCD"/>
    <w:rsid w:val="00492F2C"/>
    <w:rsid w:val="00493DC0"/>
    <w:rsid w:val="004A1438"/>
    <w:rsid w:val="004A6A69"/>
    <w:rsid w:val="004A720A"/>
    <w:rsid w:val="004B1684"/>
    <w:rsid w:val="004B4AE4"/>
    <w:rsid w:val="004B4B65"/>
    <w:rsid w:val="004B564D"/>
    <w:rsid w:val="004D24D1"/>
    <w:rsid w:val="004D2D81"/>
    <w:rsid w:val="004E0149"/>
    <w:rsid w:val="004E3D9A"/>
    <w:rsid w:val="004E753D"/>
    <w:rsid w:val="004F458A"/>
    <w:rsid w:val="004F61BC"/>
    <w:rsid w:val="0050088F"/>
    <w:rsid w:val="0050263D"/>
    <w:rsid w:val="0050337A"/>
    <w:rsid w:val="00513421"/>
    <w:rsid w:val="00522418"/>
    <w:rsid w:val="0052391F"/>
    <w:rsid w:val="00535DE3"/>
    <w:rsid w:val="005423A1"/>
    <w:rsid w:val="00542EE6"/>
    <w:rsid w:val="005434D4"/>
    <w:rsid w:val="00551A97"/>
    <w:rsid w:val="00553E68"/>
    <w:rsid w:val="00557A1B"/>
    <w:rsid w:val="0056171D"/>
    <w:rsid w:val="00561AA2"/>
    <w:rsid w:val="00564522"/>
    <w:rsid w:val="00565AA4"/>
    <w:rsid w:val="00570BD1"/>
    <w:rsid w:val="0057307C"/>
    <w:rsid w:val="00573A83"/>
    <w:rsid w:val="00580B2F"/>
    <w:rsid w:val="00582B4D"/>
    <w:rsid w:val="00590B1A"/>
    <w:rsid w:val="005913DB"/>
    <w:rsid w:val="00596A43"/>
    <w:rsid w:val="005A3BA0"/>
    <w:rsid w:val="005A4C79"/>
    <w:rsid w:val="005C2684"/>
    <w:rsid w:val="005C39B2"/>
    <w:rsid w:val="005D044E"/>
    <w:rsid w:val="005D0677"/>
    <w:rsid w:val="005D0E82"/>
    <w:rsid w:val="005D1F8E"/>
    <w:rsid w:val="005D2FCA"/>
    <w:rsid w:val="005D79E4"/>
    <w:rsid w:val="005D79E9"/>
    <w:rsid w:val="005F1965"/>
    <w:rsid w:val="005F4EB3"/>
    <w:rsid w:val="00604AB3"/>
    <w:rsid w:val="00604BBC"/>
    <w:rsid w:val="006052A0"/>
    <w:rsid w:val="00611B75"/>
    <w:rsid w:val="006125A1"/>
    <w:rsid w:val="006216F0"/>
    <w:rsid w:val="00625A2E"/>
    <w:rsid w:val="006306B5"/>
    <w:rsid w:val="0063096E"/>
    <w:rsid w:val="0065172C"/>
    <w:rsid w:val="006536CE"/>
    <w:rsid w:val="00653F7F"/>
    <w:rsid w:val="00657A64"/>
    <w:rsid w:val="00663568"/>
    <w:rsid w:val="00665BAF"/>
    <w:rsid w:val="00670638"/>
    <w:rsid w:val="006734DF"/>
    <w:rsid w:val="00675140"/>
    <w:rsid w:val="00677233"/>
    <w:rsid w:val="00686A29"/>
    <w:rsid w:val="00686EA0"/>
    <w:rsid w:val="00696064"/>
    <w:rsid w:val="00697A10"/>
    <w:rsid w:val="006A11D7"/>
    <w:rsid w:val="006A38FA"/>
    <w:rsid w:val="006A3D83"/>
    <w:rsid w:val="006A64F3"/>
    <w:rsid w:val="006B43C8"/>
    <w:rsid w:val="006C1E69"/>
    <w:rsid w:val="006C23F1"/>
    <w:rsid w:val="006C2D73"/>
    <w:rsid w:val="006C6819"/>
    <w:rsid w:val="006D3FA7"/>
    <w:rsid w:val="006D4EAF"/>
    <w:rsid w:val="006E2EC2"/>
    <w:rsid w:val="006E35F4"/>
    <w:rsid w:val="006F6FA1"/>
    <w:rsid w:val="0070000E"/>
    <w:rsid w:val="00702FB7"/>
    <w:rsid w:val="00704772"/>
    <w:rsid w:val="00707BE2"/>
    <w:rsid w:val="007213F3"/>
    <w:rsid w:val="0072164D"/>
    <w:rsid w:val="00730237"/>
    <w:rsid w:val="007449D3"/>
    <w:rsid w:val="00757B1D"/>
    <w:rsid w:val="00760766"/>
    <w:rsid w:val="00762262"/>
    <w:rsid w:val="00766C33"/>
    <w:rsid w:val="00767C99"/>
    <w:rsid w:val="00772CDE"/>
    <w:rsid w:val="00774C41"/>
    <w:rsid w:val="007870E1"/>
    <w:rsid w:val="0078787B"/>
    <w:rsid w:val="00790222"/>
    <w:rsid w:val="00792BBB"/>
    <w:rsid w:val="007945C6"/>
    <w:rsid w:val="007A0835"/>
    <w:rsid w:val="007A6B99"/>
    <w:rsid w:val="007B0048"/>
    <w:rsid w:val="007B14E5"/>
    <w:rsid w:val="007B32A9"/>
    <w:rsid w:val="007B763B"/>
    <w:rsid w:val="007C075F"/>
    <w:rsid w:val="007C1D49"/>
    <w:rsid w:val="007C2041"/>
    <w:rsid w:val="007D53EF"/>
    <w:rsid w:val="007E38EB"/>
    <w:rsid w:val="007F025C"/>
    <w:rsid w:val="0080064F"/>
    <w:rsid w:val="008022E6"/>
    <w:rsid w:val="00802758"/>
    <w:rsid w:val="008057AF"/>
    <w:rsid w:val="00806B2A"/>
    <w:rsid w:val="008158E6"/>
    <w:rsid w:val="008221C4"/>
    <w:rsid w:val="00825042"/>
    <w:rsid w:val="00825FB7"/>
    <w:rsid w:val="00835709"/>
    <w:rsid w:val="00837C49"/>
    <w:rsid w:val="008446DC"/>
    <w:rsid w:val="008469D2"/>
    <w:rsid w:val="008503B9"/>
    <w:rsid w:val="0085768E"/>
    <w:rsid w:val="00864F0B"/>
    <w:rsid w:val="00866A2D"/>
    <w:rsid w:val="00867D1B"/>
    <w:rsid w:val="0087276E"/>
    <w:rsid w:val="008750F2"/>
    <w:rsid w:val="0088160A"/>
    <w:rsid w:val="008830C3"/>
    <w:rsid w:val="00884E9E"/>
    <w:rsid w:val="008873EE"/>
    <w:rsid w:val="00892F40"/>
    <w:rsid w:val="00893296"/>
    <w:rsid w:val="008A02B3"/>
    <w:rsid w:val="008A2DCA"/>
    <w:rsid w:val="008A3EBA"/>
    <w:rsid w:val="008A614E"/>
    <w:rsid w:val="008B0D61"/>
    <w:rsid w:val="008B1A18"/>
    <w:rsid w:val="008B717C"/>
    <w:rsid w:val="008C5DC8"/>
    <w:rsid w:val="008C5EDD"/>
    <w:rsid w:val="008D5FCC"/>
    <w:rsid w:val="008E150A"/>
    <w:rsid w:val="008E1A4C"/>
    <w:rsid w:val="008E20A6"/>
    <w:rsid w:val="008E2305"/>
    <w:rsid w:val="008E2418"/>
    <w:rsid w:val="008F1DE7"/>
    <w:rsid w:val="008F3C7F"/>
    <w:rsid w:val="008F560C"/>
    <w:rsid w:val="0090217A"/>
    <w:rsid w:val="00903ECA"/>
    <w:rsid w:val="009073FD"/>
    <w:rsid w:val="00916002"/>
    <w:rsid w:val="00923954"/>
    <w:rsid w:val="00932663"/>
    <w:rsid w:val="00933270"/>
    <w:rsid w:val="00933D1F"/>
    <w:rsid w:val="009410AB"/>
    <w:rsid w:val="009457A9"/>
    <w:rsid w:val="009462FF"/>
    <w:rsid w:val="00946C0F"/>
    <w:rsid w:val="0094715D"/>
    <w:rsid w:val="009502BB"/>
    <w:rsid w:val="00965C96"/>
    <w:rsid w:val="00967E4E"/>
    <w:rsid w:val="00983FB7"/>
    <w:rsid w:val="00984867"/>
    <w:rsid w:val="00984A06"/>
    <w:rsid w:val="009855E3"/>
    <w:rsid w:val="00994081"/>
    <w:rsid w:val="00996F0B"/>
    <w:rsid w:val="00997A3D"/>
    <w:rsid w:val="009A34C2"/>
    <w:rsid w:val="009A382B"/>
    <w:rsid w:val="009A3E1E"/>
    <w:rsid w:val="009B27F4"/>
    <w:rsid w:val="009B5088"/>
    <w:rsid w:val="009C1C02"/>
    <w:rsid w:val="009C2F21"/>
    <w:rsid w:val="009C5451"/>
    <w:rsid w:val="009D04F2"/>
    <w:rsid w:val="009D3EB2"/>
    <w:rsid w:val="009D4E97"/>
    <w:rsid w:val="009D5FA8"/>
    <w:rsid w:val="009E0FB7"/>
    <w:rsid w:val="009E19FF"/>
    <w:rsid w:val="009E4758"/>
    <w:rsid w:val="009E6CCB"/>
    <w:rsid w:val="009F5AA2"/>
    <w:rsid w:val="009F5CFA"/>
    <w:rsid w:val="009F6925"/>
    <w:rsid w:val="009F7B1C"/>
    <w:rsid w:val="00A1137D"/>
    <w:rsid w:val="00A11FEE"/>
    <w:rsid w:val="00A22B28"/>
    <w:rsid w:val="00A25FAA"/>
    <w:rsid w:val="00A323B5"/>
    <w:rsid w:val="00A32BC3"/>
    <w:rsid w:val="00A4153E"/>
    <w:rsid w:val="00A47748"/>
    <w:rsid w:val="00A6240A"/>
    <w:rsid w:val="00A62C0B"/>
    <w:rsid w:val="00A65F3A"/>
    <w:rsid w:val="00A66410"/>
    <w:rsid w:val="00A67C5E"/>
    <w:rsid w:val="00A71B06"/>
    <w:rsid w:val="00A727DA"/>
    <w:rsid w:val="00A73F39"/>
    <w:rsid w:val="00A87FF2"/>
    <w:rsid w:val="00A94C8C"/>
    <w:rsid w:val="00A950C1"/>
    <w:rsid w:val="00A9659A"/>
    <w:rsid w:val="00AA6947"/>
    <w:rsid w:val="00AA7E6C"/>
    <w:rsid w:val="00AC10D5"/>
    <w:rsid w:val="00AC6B26"/>
    <w:rsid w:val="00AD2BB9"/>
    <w:rsid w:val="00AD36AE"/>
    <w:rsid w:val="00AD47F1"/>
    <w:rsid w:val="00AD52AF"/>
    <w:rsid w:val="00AD7246"/>
    <w:rsid w:val="00AE36FD"/>
    <w:rsid w:val="00B008A9"/>
    <w:rsid w:val="00B04B35"/>
    <w:rsid w:val="00B1430C"/>
    <w:rsid w:val="00B24238"/>
    <w:rsid w:val="00B2663A"/>
    <w:rsid w:val="00B36859"/>
    <w:rsid w:val="00B464C7"/>
    <w:rsid w:val="00B535D5"/>
    <w:rsid w:val="00B62E6F"/>
    <w:rsid w:val="00B67B4D"/>
    <w:rsid w:val="00B7608F"/>
    <w:rsid w:val="00B8257C"/>
    <w:rsid w:val="00B862E1"/>
    <w:rsid w:val="00B92697"/>
    <w:rsid w:val="00B93EA4"/>
    <w:rsid w:val="00B95C31"/>
    <w:rsid w:val="00BA043C"/>
    <w:rsid w:val="00BA7093"/>
    <w:rsid w:val="00BB0FD4"/>
    <w:rsid w:val="00BB38CB"/>
    <w:rsid w:val="00BB51BB"/>
    <w:rsid w:val="00BC1C9C"/>
    <w:rsid w:val="00BC2F63"/>
    <w:rsid w:val="00BD0038"/>
    <w:rsid w:val="00BD3E28"/>
    <w:rsid w:val="00BD57B0"/>
    <w:rsid w:val="00BD7C99"/>
    <w:rsid w:val="00BE2A70"/>
    <w:rsid w:val="00BE6674"/>
    <w:rsid w:val="00BE7CDC"/>
    <w:rsid w:val="00BF5DEC"/>
    <w:rsid w:val="00C0161C"/>
    <w:rsid w:val="00C07690"/>
    <w:rsid w:val="00C103EC"/>
    <w:rsid w:val="00C11116"/>
    <w:rsid w:val="00C12BE2"/>
    <w:rsid w:val="00C1509F"/>
    <w:rsid w:val="00C15BD0"/>
    <w:rsid w:val="00C161B3"/>
    <w:rsid w:val="00C1640F"/>
    <w:rsid w:val="00C16DA7"/>
    <w:rsid w:val="00C203AE"/>
    <w:rsid w:val="00C26C3C"/>
    <w:rsid w:val="00C36B36"/>
    <w:rsid w:val="00C512C5"/>
    <w:rsid w:val="00C63031"/>
    <w:rsid w:val="00C67737"/>
    <w:rsid w:val="00C75958"/>
    <w:rsid w:val="00C77285"/>
    <w:rsid w:val="00C77B90"/>
    <w:rsid w:val="00C82DDD"/>
    <w:rsid w:val="00C86BCA"/>
    <w:rsid w:val="00C90635"/>
    <w:rsid w:val="00CA626B"/>
    <w:rsid w:val="00CB1ACD"/>
    <w:rsid w:val="00CB2C5D"/>
    <w:rsid w:val="00CB3988"/>
    <w:rsid w:val="00CC55E5"/>
    <w:rsid w:val="00CD0C60"/>
    <w:rsid w:val="00CD10C8"/>
    <w:rsid w:val="00CD42BE"/>
    <w:rsid w:val="00CE241E"/>
    <w:rsid w:val="00CE48E0"/>
    <w:rsid w:val="00CF2C41"/>
    <w:rsid w:val="00CF330F"/>
    <w:rsid w:val="00CF482B"/>
    <w:rsid w:val="00CF4C01"/>
    <w:rsid w:val="00CF677C"/>
    <w:rsid w:val="00CF695D"/>
    <w:rsid w:val="00CF6C70"/>
    <w:rsid w:val="00D04991"/>
    <w:rsid w:val="00D051B0"/>
    <w:rsid w:val="00D23ABA"/>
    <w:rsid w:val="00D24D35"/>
    <w:rsid w:val="00D26A92"/>
    <w:rsid w:val="00D30F34"/>
    <w:rsid w:val="00D3624E"/>
    <w:rsid w:val="00D447FA"/>
    <w:rsid w:val="00D53839"/>
    <w:rsid w:val="00D609A1"/>
    <w:rsid w:val="00D62D13"/>
    <w:rsid w:val="00D65614"/>
    <w:rsid w:val="00D71883"/>
    <w:rsid w:val="00D7286F"/>
    <w:rsid w:val="00D734C2"/>
    <w:rsid w:val="00D73CD9"/>
    <w:rsid w:val="00D755C2"/>
    <w:rsid w:val="00D7756F"/>
    <w:rsid w:val="00D77E72"/>
    <w:rsid w:val="00D818AC"/>
    <w:rsid w:val="00D83535"/>
    <w:rsid w:val="00D843AD"/>
    <w:rsid w:val="00D87B86"/>
    <w:rsid w:val="00D9062D"/>
    <w:rsid w:val="00D91FBC"/>
    <w:rsid w:val="00D93786"/>
    <w:rsid w:val="00D97AD3"/>
    <w:rsid w:val="00DA4F5B"/>
    <w:rsid w:val="00DB0F62"/>
    <w:rsid w:val="00DB3B7D"/>
    <w:rsid w:val="00DB457C"/>
    <w:rsid w:val="00DC089F"/>
    <w:rsid w:val="00DC13AF"/>
    <w:rsid w:val="00DC55F4"/>
    <w:rsid w:val="00DE274A"/>
    <w:rsid w:val="00DE67C5"/>
    <w:rsid w:val="00DE7DE9"/>
    <w:rsid w:val="00DF15C3"/>
    <w:rsid w:val="00DF1D57"/>
    <w:rsid w:val="00E015FD"/>
    <w:rsid w:val="00E01FD8"/>
    <w:rsid w:val="00E02839"/>
    <w:rsid w:val="00E0571C"/>
    <w:rsid w:val="00E22B68"/>
    <w:rsid w:val="00E25394"/>
    <w:rsid w:val="00E3010B"/>
    <w:rsid w:val="00E3161E"/>
    <w:rsid w:val="00E31ABD"/>
    <w:rsid w:val="00E3227A"/>
    <w:rsid w:val="00E37313"/>
    <w:rsid w:val="00E5085A"/>
    <w:rsid w:val="00E5266E"/>
    <w:rsid w:val="00E5272B"/>
    <w:rsid w:val="00E54D0F"/>
    <w:rsid w:val="00E56FE5"/>
    <w:rsid w:val="00E5753E"/>
    <w:rsid w:val="00E57F7C"/>
    <w:rsid w:val="00E638D4"/>
    <w:rsid w:val="00E65D46"/>
    <w:rsid w:val="00E7149A"/>
    <w:rsid w:val="00E7785D"/>
    <w:rsid w:val="00E778B1"/>
    <w:rsid w:val="00E82186"/>
    <w:rsid w:val="00E82FAE"/>
    <w:rsid w:val="00E83465"/>
    <w:rsid w:val="00E84753"/>
    <w:rsid w:val="00E912B0"/>
    <w:rsid w:val="00E92748"/>
    <w:rsid w:val="00E93F1B"/>
    <w:rsid w:val="00E94E10"/>
    <w:rsid w:val="00E95802"/>
    <w:rsid w:val="00E9676C"/>
    <w:rsid w:val="00EA10EB"/>
    <w:rsid w:val="00EB3EC9"/>
    <w:rsid w:val="00EB4381"/>
    <w:rsid w:val="00EB5C0F"/>
    <w:rsid w:val="00EC127D"/>
    <w:rsid w:val="00EC5C2C"/>
    <w:rsid w:val="00ED297C"/>
    <w:rsid w:val="00ED4DD8"/>
    <w:rsid w:val="00EF7F68"/>
    <w:rsid w:val="00F04B76"/>
    <w:rsid w:val="00F05732"/>
    <w:rsid w:val="00F0644F"/>
    <w:rsid w:val="00F10FFA"/>
    <w:rsid w:val="00F21EBD"/>
    <w:rsid w:val="00F23473"/>
    <w:rsid w:val="00F235B4"/>
    <w:rsid w:val="00F32062"/>
    <w:rsid w:val="00F40B44"/>
    <w:rsid w:val="00F45324"/>
    <w:rsid w:val="00F454FA"/>
    <w:rsid w:val="00F471F2"/>
    <w:rsid w:val="00F47492"/>
    <w:rsid w:val="00F5076B"/>
    <w:rsid w:val="00F53762"/>
    <w:rsid w:val="00F60A6D"/>
    <w:rsid w:val="00F60D32"/>
    <w:rsid w:val="00F64929"/>
    <w:rsid w:val="00F75992"/>
    <w:rsid w:val="00F7610F"/>
    <w:rsid w:val="00F8201A"/>
    <w:rsid w:val="00F8461A"/>
    <w:rsid w:val="00F84B04"/>
    <w:rsid w:val="00F85E7C"/>
    <w:rsid w:val="00F85EBC"/>
    <w:rsid w:val="00F87A5F"/>
    <w:rsid w:val="00F933BD"/>
    <w:rsid w:val="00FA3075"/>
    <w:rsid w:val="00FA5BE9"/>
    <w:rsid w:val="00FB1F72"/>
    <w:rsid w:val="00FB6A31"/>
    <w:rsid w:val="00FC535F"/>
    <w:rsid w:val="00FC6BD0"/>
    <w:rsid w:val="00FC6E0B"/>
    <w:rsid w:val="00FD0E27"/>
    <w:rsid w:val="00FE1148"/>
    <w:rsid w:val="00FE2CD4"/>
    <w:rsid w:val="00FE3047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2</cp:revision>
  <dcterms:created xsi:type="dcterms:W3CDTF">2021-04-02T05:50:00Z</dcterms:created>
  <dcterms:modified xsi:type="dcterms:W3CDTF">2021-04-02T05:52:00Z</dcterms:modified>
</cp:coreProperties>
</file>