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7" w:rsidRDefault="00F83287" w:rsidP="00F83287">
      <w:pPr>
        <w:autoSpaceDE w:val="0"/>
        <w:autoSpaceDN w:val="0"/>
        <w:adjustRightInd w:val="0"/>
        <w:rPr>
          <w:rFonts w:ascii="Century" w:eastAsia="方正黑体_GBK" w:hAnsi="Century" w:cs="Times New Roman"/>
          <w:sz w:val="28"/>
          <w:szCs w:val="28"/>
        </w:rPr>
      </w:pPr>
      <w:r>
        <w:rPr>
          <w:rFonts w:ascii="Century" w:eastAsia="方正黑体_GBK" w:hAnsi="Century" w:cs="Times New Roman"/>
          <w:sz w:val="32"/>
          <w:szCs w:val="32"/>
          <w:lang w:val="zh-CN"/>
        </w:rPr>
        <w:t>附件</w:t>
      </w:r>
      <w:r>
        <w:rPr>
          <w:rFonts w:ascii="Century" w:eastAsia="方正黑体_GBK" w:hAnsi="Century" w:cs="Times New Roman" w:hint="eastAsia"/>
          <w:sz w:val="32"/>
          <w:szCs w:val="32"/>
          <w:lang w:val="zh-CN"/>
        </w:rPr>
        <w:t>2</w:t>
      </w:r>
    </w:p>
    <w:p w:rsidR="00F83287" w:rsidRDefault="00F83287" w:rsidP="006C1BAF">
      <w:pPr>
        <w:spacing w:afterLines="50" w:line="560" w:lineRule="exact"/>
        <w:jc w:val="center"/>
        <w:rPr>
          <w:rFonts w:ascii="Century" w:eastAsia="方正小标宋_GBK" w:hAnsi="Century" w:cs="Century"/>
          <w:bCs/>
          <w:sz w:val="36"/>
          <w:szCs w:val="36"/>
        </w:rPr>
      </w:pPr>
      <w:r>
        <w:rPr>
          <w:rFonts w:ascii="Century" w:eastAsia="方正小标宋_GBK" w:hAnsi="Century" w:cs="Century" w:hint="eastAsia"/>
          <w:bCs/>
          <w:sz w:val="36"/>
          <w:szCs w:val="36"/>
        </w:rPr>
        <w:t>无锡太湖学院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2018</w:t>
      </w:r>
      <w:r>
        <w:rPr>
          <w:rFonts w:ascii="Century" w:eastAsia="方正小标宋_GBK" w:hAnsi="Century" w:cs="Century" w:hint="eastAsia"/>
          <w:bCs/>
          <w:sz w:val="36"/>
          <w:szCs w:val="36"/>
        </w:rPr>
        <w:t>年大学生志愿者暑期文化科技卫生“三下乡”社会实践活动优秀团队、先进个人、先进工作者名额分配方案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1"/>
        <w:gridCol w:w="1417"/>
        <w:gridCol w:w="1559"/>
        <w:gridCol w:w="1478"/>
      </w:tblGrid>
      <w:tr w:rsidR="00F83287" w:rsidTr="004C1C10">
        <w:trPr>
          <w:cantSplit/>
          <w:tblHeader/>
          <w:jc w:val="center"/>
        </w:trPr>
        <w:tc>
          <w:tcPr>
            <w:tcW w:w="3541" w:type="dxa"/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单</w:t>
            </w:r>
            <w:r>
              <w:rPr>
                <w:rFonts w:ascii="Century" w:eastAsia="方正黑体_GBK" w:hAnsi="Century" w:cs="Century"/>
                <w:sz w:val="24"/>
                <w:szCs w:val="24"/>
              </w:rPr>
              <w:t xml:space="preserve">   </w:t>
            </w:r>
            <w:r>
              <w:rPr>
                <w:rFonts w:ascii="Century" w:eastAsia="方正黑体_GBK" w:hAnsi="Century" w:cs="Century"/>
                <w:sz w:val="24"/>
                <w:szCs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优秀团队</w:t>
            </w:r>
          </w:p>
        </w:tc>
        <w:tc>
          <w:tcPr>
            <w:tcW w:w="1559" w:type="dxa"/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先进个人</w:t>
            </w:r>
          </w:p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（学生）</w:t>
            </w:r>
          </w:p>
        </w:tc>
        <w:tc>
          <w:tcPr>
            <w:tcW w:w="1478" w:type="dxa"/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先进工作者</w:t>
            </w:r>
          </w:p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黑体_GBK" w:hAnsi="Century" w:cs="Century"/>
                <w:sz w:val="24"/>
                <w:szCs w:val="24"/>
              </w:rPr>
            </w:pPr>
            <w:r>
              <w:rPr>
                <w:rFonts w:ascii="Century" w:eastAsia="方正黑体_GBK" w:hAnsi="Century" w:cs="Century"/>
                <w:sz w:val="24"/>
                <w:szCs w:val="24"/>
              </w:rPr>
              <w:t>（教师）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会计学院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4F22A3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A61E70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物联网工程学院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机电工程学院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土木工程学院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外国语学院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艺术学院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F83287" w:rsidTr="004C1C10">
        <w:trPr>
          <w:cantSplit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Default="00F83287" w:rsidP="004C1C10">
            <w:pPr>
              <w:adjustRightInd w:val="0"/>
              <w:snapToGrid w:val="0"/>
              <w:jc w:val="center"/>
              <w:rPr>
                <w:rFonts w:ascii="Century" w:eastAsia="方正仿宋_GBK" w:hAnsi="Century" w:cs="Century"/>
                <w:sz w:val="24"/>
                <w:szCs w:val="24"/>
              </w:rPr>
            </w:pPr>
            <w:r>
              <w:rPr>
                <w:rFonts w:ascii="Century" w:eastAsia="方正仿宋_GBK" w:hAnsi="Century" w:cs="Century" w:hint="eastAsia"/>
                <w:sz w:val="24"/>
                <w:szCs w:val="24"/>
              </w:rPr>
              <w:t>护理学院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widowControl/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87" w:rsidRPr="006755A7" w:rsidRDefault="006C1BAF" w:rsidP="004C1C10">
            <w:pPr>
              <w:adjustRightInd w:val="0"/>
              <w:snapToGrid w:val="0"/>
              <w:jc w:val="center"/>
              <w:rPr>
                <w:rFonts w:ascii="Century" w:eastAsia="宋体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宋体" w:hAnsi="Century" w:cs="Times New Roman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8469D2" w:rsidRDefault="008469D2"/>
    <w:sectPr w:rsidR="008469D2" w:rsidSect="008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287"/>
    <w:rsid w:val="0000751A"/>
    <w:rsid w:val="000E34AC"/>
    <w:rsid w:val="00120213"/>
    <w:rsid w:val="00151E19"/>
    <w:rsid w:val="001F4394"/>
    <w:rsid w:val="00284887"/>
    <w:rsid w:val="002C1A6F"/>
    <w:rsid w:val="002E61CD"/>
    <w:rsid w:val="003C2B20"/>
    <w:rsid w:val="004A1438"/>
    <w:rsid w:val="004F22A3"/>
    <w:rsid w:val="0055089D"/>
    <w:rsid w:val="0057307C"/>
    <w:rsid w:val="00686A29"/>
    <w:rsid w:val="006C1BAF"/>
    <w:rsid w:val="006E35F4"/>
    <w:rsid w:val="007F025C"/>
    <w:rsid w:val="008469D2"/>
    <w:rsid w:val="008E150A"/>
    <w:rsid w:val="00A25FAA"/>
    <w:rsid w:val="00A61E70"/>
    <w:rsid w:val="00A9659A"/>
    <w:rsid w:val="00B1430C"/>
    <w:rsid w:val="00CA626B"/>
    <w:rsid w:val="00CE48E0"/>
    <w:rsid w:val="00E3010B"/>
    <w:rsid w:val="00F83287"/>
    <w:rsid w:val="00F84B6E"/>
    <w:rsid w:val="00F8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3</cp:revision>
  <dcterms:created xsi:type="dcterms:W3CDTF">2018-09-20T01:27:00Z</dcterms:created>
  <dcterms:modified xsi:type="dcterms:W3CDTF">2018-09-20T02:08:00Z</dcterms:modified>
</cp:coreProperties>
</file>