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03" w:rsidRDefault="00944103" w:rsidP="00944103">
      <w:pPr>
        <w:autoSpaceDE w:val="0"/>
        <w:autoSpaceDN w:val="0"/>
        <w:adjustRightInd w:val="0"/>
        <w:spacing w:line="440" w:lineRule="exact"/>
        <w:rPr>
          <w:rFonts w:ascii="Century" w:eastAsia="方正黑体_GBK" w:hAnsi="Century" w:cs="Times New Roman"/>
          <w:sz w:val="32"/>
          <w:szCs w:val="32"/>
          <w:lang w:val="zh-CN"/>
        </w:rPr>
      </w:pPr>
      <w:r>
        <w:rPr>
          <w:rFonts w:ascii="Century" w:eastAsia="方正黑体_GBK" w:hAnsi="Century" w:cs="Times New Roman"/>
          <w:sz w:val="32"/>
          <w:szCs w:val="32"/>
          <w:lang w:val="zh-CN"/>
        </w:rPr>
        <w:t>附件</w:t>
      </w:r>
      <w:r>
        <w:rPr>
          <w:rFonts w:ascii="Century" w:eastAsia="方正黑体_GBK" w:hAnsi="Century" w:cs="Times New Roman"/>
          <w:sz w:val="32"/>
          <w:szCs w:val="32"/>
          <w:lang w:val="zh-CN"/>
        </w:rPr>
        <w:t>1</w:t>
      </w:r>
    </w:p>
    <w:p w:rsidR="00944103" w:rsidRDefault="00944103" w:rsidP="00944103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无锡太湖学院2018年大学生志愿者暑期文化科技卫生“三下乡”社会实践活动总体情况统计表</w:t>
      </w:r>
    </w:p>
    <w:p w:rsidR="00944103" w:rsidRDefault="00944103" w:rsidP="00944103">
      <w:pPr>
        <w:widowControl/>
        <w:spacing w:line="560" w:lineRule="exact"/>
        <w:rPr>
          <w:rFonts w:ascii="Century" w:eastAsia="方正仿宋_GBK" w:hAnsi="Century" w:cs="Tahoma"/>
          <w:color w:val="000000"/>
          <w:kern w:val="0"/>
          <w:sz w:val="28"/>
          <w:szCs w:val="28"/>
        </w:rPr>
      </w:pPr>
      <w:r>
        <w:rPr>
          <w:rFonts w:ascii="Century" w:eastAsia="方正仿宋_GBK" w:hAnsi="Century" w:cs="Tahoma"/>
          <w:color w:val="000000"/>
          <w:kern w:val="0"/>
          <w:sz w:val="28"/>
          <w:szCs w:val="28"/>
        </w:rPr>
        <w:t>学</w:t>
      </w:r>
      <w:r>
        <w:rPr>
          <w:rFonts w:ascii="Century" w:eastAsia="方正仿宋_GBK" w:hAnsi="Century" w:cs="Tahoma" w:hint="eastAsia"/>
          <w:color w:val="000000"/>
          <w:kern w:val="0"/>
          <w:sz w:val="28"/>
          <w:szCs w:val="28"/>
        </w:rPr>
        <w:t>院名称</w:t>
      </w:r>
      <w:r>
        <w:rPr>
          <w:rFonts w:ascii="Century" w:eastAsia="方正仿宋_GBK" w:hAnsi="Century" w:cs="Tahoma"/>
          <w:color w:val="000000"/>
          <w:kern w:val="0"/>
          <w:sz w:val="28"/>
          <w:szCs w:val="28"/>
        </w:rPr>
        <w:t>：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996"/>
        <w:gridCol w:w="2413"/>
        <w:gridCol w:w="1417"/>
        <w:gridCol w:w="1416"/>
        <w:gridCol w:w="1413"/>
      </w:tblGrid>
      <w:tr w:rsidR="00944103" w:rsidTr="004C1C10">
        <w:trPr>
          <w:trHeight w:hRule="exact" w:val="454"/>
          <w:jc w:val="center"/>
        </w:trPr>
        <w:tc>
          <w:tcPr>
            <w:tcW w:w="4651" w:type="dxa"/>
            <w:gridSpan w:val="3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24"/>
                <w:szCs w:val="28"/>
              </w:rPr>
              <w:t>学院</w:t>
            </w: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参加活动的学生总数</w:t>
            </w:r>
          </w:p>
        </w:tc>
        <w:tc>
          <w:tcPr>
            <w:tcW w:w="4246" w:type="dxa"/>
            <w:gridSpan w:val="3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4651" w:type="dxa"/>
            <w:gridSpan w:val="3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24"/>
                <w:szCs w:val="28"/>
              </w:rPr>
              <w:t>学院</w:t>
            </w: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活动的媒体宣传数量</w:t>
            </w:r>
          </w:p>
        </w:tc>
        <w:tc>
          <w:tcPr>
            <w:tcW w:w="4246" w:type="dxa"/>
            <w:gridSpan w:val="3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4651" w:type="dxa"/>
            <w:gridSpan w:val="3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24"/>
                <w:szCs w:val="28"/>
              </w:rPr>
              <w:t>学院</w:t>
            </w: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领导出席活动次数</w:t>
            </w:r>
          </w:p>
        </w:tc>
        <w:tc>
          <w:tcPr>
            <w:tcW w:w="4246" w:type="dxa"/>
            <w:gridSpan w:val="3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4651" w:type="dxa"/>
            <w:gridSpan w:val="3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24"/>
                <w:szCs w:val="28"/>
              </w:rPr>
              <w:t>学院</w:t>
            </w: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是否开展表彰</w:t>
            </w:r>
          </w:p>
        </w:tc>
        <w:tc>
          <w:tcPr>
            <w:tcW w:w="4246" w:type="dxa"/>
            <w:gridSpan w:val="3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1242" w:type="dxa"/>
            <w:vMerge w:val="restart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24"/>
                <w:szCs w:val="28"/>
              </w:rPr>
              <w:t>学院</w:t>
            </w: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团队</w:t>
            </w:r>
          </w:p>
        </w:tc>
        <w:tc>
          <w:tcPr>
            <w:tcW w:w="3409" w:type="dxa"/>
            <w:gridSpan w:val="2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团队数量</w:t>
            </w:r>
          </w:p>
        </w:tc>
        <w:tc>
          <w:tcPr>
            <w:tcW w:w="4246" w:type="dxa"/>
            <w:gridSpan w:val="3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1242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409" w:type="dxa"/>
            <w:gridSpan w:val="2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参与人数</w:t>
            </w:r>
          </w:p>
        </w:tc>
        <w:tc>
          <w:tcPr>
            <w:tcW w:w="4246" w:type="dxa"/>
            <w:gridSpan w:val="3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1242" w:type="dxa"/>
            <w:vMerge w:val="restart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24"/>
                <w:szCs w:val="28"/>
              </w:rPr>
              <w:t>学院</w:t>
            </w: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团队中各类团队数量、所占比例及参与人数</w:t>
            </w:r>
          </w:p>
        </w:tc>
        <w:tc>
          <w:tcPr>
            <w:tcW w:w="3409" w:type="dxa"/>
            <w:gridSpan w:val="2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24"/>
                <w:szCs w:val="28"/>
              </w:rPr>
              <w:t>类别</w:t>
            </w:r>
          </w:p>
        </w:tc>
        <w:tc>
          <w:tcPr>
            <w:tcW w:w="1417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团队数量</w:t>
            </w:r>
          </w:p>
        </w:tc>
        <w:tc>
          <w:tcPr>
            <w:tcW w:w="1416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所占比例</w:t>
            </w:r>
          </w:p>
        </w:tc>
        <w:tc>
          <w:tcPr>
            <w:tcW w:w="1413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参与人数</w:t>
            </w: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1242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409" w:type="dxa"/>
            <w:gridSpan w:val="2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理论普及宣讲</w:t>
            </w:r>
          </w:p>
        </w:tc>
        <w:tc>
          <w:tcPr>
            <w:tcW w:w="1417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1242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409" w:type="dxa"/>
            <w:gridSpan w:val="2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国情社情</w:t>
            </w:r>
            <w:r>
              <w:rPr>
                <w:rFonts w:ascii="Century" w:eastAsia="方正仿宋_GBK" w:hAnsi="Century" w:cs="Tahoma" w:hint="eastAsia"/>
                <w:color w:val="000000"/>
                <w:kern w:val="0"/>
                <w:sz w:val="24"/>
                <w:szCs w:val="28"/>
              </w:rPr>
              <w:t>观察</w:t>
            </w:r>
          </w:p>
        </w:tc>
        <w:tc>
          <w:tcPr>
            <w:tcW w:w="1417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1242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409" w:type="dxa"/>
            <w:gridSpan w:val="2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24"/>
                <w:szCs w:val="28"/>
              </w:rPr>
              <w:t>依法治国宣讲</w:t>
            </w:r>
          </w:p>
        </w:tc>
        <w:tc>
          <w:tcPr>
            <w:tcW w:w="1417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1242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409" w:type="dxa"/>
            <w:gridSpan w:val="2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24"/>
                <w:szCs w:val="28"/>
              </w:rPr>
              <w:t>科技支农帮扶</w:t>
            </w:r>
          </w:p>
        </w:tc>
        <w:tc>
          <w:tcPr>
            <w:tcW w:w="1417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1242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409" w:type="dxa"/>
            <w:gridSpan w:val="2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24"/>
                <w:szCs w:val="28"/>
              </w:rPr>
              <w:t>教育关爱服务</w:t>
            </w:r>
          </w:p>
        </w:tc>
        <w:tc>
          <w:tcPr>
            <w:tcW w:w="1417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1242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409" w:type="dxa"/>
            <w:gridSpan w:val="2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24"/>
                <w:szCs w:val="28"/>
              </w:rPr>
              <w:t>文化艺术服务</w:t>
            </w:r>
          </w:p>
        </w:tc>
        <w:tc>
          <w:tcPr>
            <w:tcW w:w="1417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1242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409" w:type="dxa"/>
            <w:gridSpan w:val="2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24"/>
                <w:szCs w:val="28"/>
              </w:rPr>
              <w:t>爱心医疗服务</w:t>
            </w:r>
          </w:p>
        </w:tc>
        <w:tc>
          <w:tcPr>
            <w:tcW w:w="1417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1242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409" w:type="dxa"/>
            <w:gridSpan w:val="2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24"/>
                <w:szCs w:val="28"/>
              </w:rPr>
              <w:t>禁毒</w:t>
            </w:r>
            <w:proofErr w:type="gramStart"/>
            <w:r>
              <w:rPr>
                <w:rFonts w:ascii="Century" w:eastAsia="方正仿宋_GBK" w:hAnsi="Century" w:cs="Tahoma" w:hint="eastAsia"/>
                <w:color w:val="000000"/>
                <w:kern w:val="0"/>
                <w:sz w:val="24"/>
                <w:szCs w:val="28"/>
              </w:rPr>
              <w:t>防艾宣传</w:t>
            </w:r>
            <w:proofErr w:type="gramEnd"/>
          </w:p>
        </w:tc>
        <w:tc>
          <w:tcPr>
            <w:tcW w:w="1417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1242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409" w:type="dxa"/>
            <w:gridSpan w:val="2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24"/>
                <w:szCs w:val="28"/>
              </w:rPr>
              <w:t>美丽中国实践</w:t>
            </w:r>
          </w:p>
        </w:tc>
        <w:tc>
          <w:tcPr>
            <w:tcW w:w="1417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1242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409" w:type="dxa"/>
            <w:gridSpan w:val="2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proofErr w:type="gramStart"/>
            <w:r w:rsidRPr="00481D82"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团学改革</w:t>
            </w:r>
            <w:proofErr w:type="gramEnd"/>
            <w:r w:rsidRPr="00481D82"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调研</w:t>
            </w:r>
          </w:p>
        </w:tc>
        <w:tc>
          <w:tcPr>
            <w:tcW w:w="1417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1242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24"/>
                <w:szCs w:val="28"/>
              </w:rPr>
              <w:t>其他</w:t>
            </w:r>
          </w:p>
        </w:tc>
        <w:tc>
          <w:tcPr>
            <w:tcW w:w="2413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（具体类别）</w:t>
            </w:r>
          </w:p>
        </w:tc>
        <w:tc>
          <w:tcPr>
            <w:tcW w:w="1417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1242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409" w:type="dxa"/>
            <w:gridSpan w:val="2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合</w:t>
            </w: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 xml:space="preserve">   </w:t>
            </w: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计</w:t>
            </w:r>
          </w:p>
        </w:tc>
        <w:tc>
          <w:tcPr>
            <w:tcW w:w="1417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1242" w:type="dxa"/>
            <w:vMerge w:val="restart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新媒体</w:t>
            </w:r>
          </w:p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运用</w:t>
            </w:r>
          </w:p>
        </w:tc>
        <w:tc>
          <w:tcPr>
            <w:tcW w:w="996" w:type="dxa"/>
            <w:vMerge w:val="restart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Century" w:eastAsia="方正仿宋_GBK" w:hAnsi="Century" w:cs="楷体_GB2312" w:hint="eastAsia"/>
                <w:sz w:val="24"/>
                <w:szCs w:val="24"/>
                <w:lang w:val="zh-CN"/>
              </w:rPr>
              <w:t>微博</w:t>
            </w:r>
            <w:proofErr w:type="gramEnd"/>
          </w:p>
        </w:tc>
        <w:tc>
          <w:tcPr>
            <w:tcW w:w="2413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Century" w:eastAsia="方正仿宋_GBK" w:hAnsi="Century" w:cs="Tahoma" w:hint="eastAsia"/>
                <w:color w:val="000000"/>
                <w:kern w:val="0"/>
                <w:sz w:val="24"/>
                <w:szCs w:val="28"/>
              </w:rPr>
              <w:t>开通微博</w:t>
            </w:r>
            <w:proofErr w:type="gramEnd"/>
            <w:r>
              <w:rPr>
                <w:rFonts w:ascii="Century" w:eastAsia="方正仿宋_GBK" w:hAnsi="Century" w:cs="Tahoma" w:hint="eastAsia"/>
                <w:color w:val="000000"/>
                <w:kern w:val="0"/>
                <w:sz w:val="24"/>
                <w:szCs w:val="28"/>
              </w:rPr>
              <w:t>的团队数</w:t>
            </w:r>
          </w:p>
        </w:tc>
        <w:tc>
          <w:tcPr>
            <w:tcW w:w="4246" w:type="dxa"/>
            <w:gridSpan w:val="3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1242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6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4"/>
                <w:szCs w:val="24"/>
                <w:lang w:val="zh-CN"/>
              </w:rPr>
            </w:pPr>
          </w:p>
        </w:tc>
        <w:tc>
          <w:tcPr>
            <w:tcW w:w="2413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w w:val="76"/>
                <w:sz w:val="24"/>
                <w:szCs w:val="24"/>
                <w:lang w:val="zh-CN"/>
              </w:rPr>
            </w:pPr>
            <w:proofErr w:type="gramStart"/>
            <w:r>
              <w:rPr>
                <w:rFonts w:ascii="Century" w:eastAsia="方正仿宋_GBK" w:hAnsi="Century" w:cs="楷体_GB2312" w:hint="eastAsia"/>
                <w:w w:val="76"/>
                <w:sz w:val="24"/>
                <w:szCs w:val="24"/>
                <w:lang w:val="zh-CN"/>
              </w:rPr>
              <w:t>微博被校级官微</w:t>
            </w:r>
            <w:proofErr w:type="gramEnd"/>
            <w:r>
              <w:rPr>
                <w:rFonts w:ascii="Century" w:eastAsia="方正仿宋_GBK" w:hAnsi="Century" w:cs="楷体_GB2312" w:hint="eastAsia"/>
                <w:w w:val="76"/>
                <w:sz w:val="24"/>
                <w:szCs w:val="24"/>
                <w:lang w:val="zh-CN"/>
              </w:rPr>
              <w:t>录用条数</w:t>
            </w:r>
          </w:p>
        </w:tc>
        <w:tc>
          <w:tcPr>
            <w:tcW w:w="4246" w:type="dxa"/>
            <w:gridSpan w:val="3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1242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6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4"/>
                <w:szCs w:val="24"/>
                <w:lang w:val="zh-CN"/>
              </w:rPr>
            </w:pPr>
          </w:p>
        </w:tc>
        <w:tc>
          <w:tcPr>
            <w:tcW w:w="2413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w w:val="60"/>
                <w:sz w:val="24"/>
                <w:szCs w:val="24"/>
                <w:lang w:val="zh-CN"/>
              </w:rPr>
            </w:pPr>
            <w:proofErr w:type="gramStart"/>
            <w:r>
              <w:rPr>
                <w:rFonts w:ascii="Century" w:eastAsia="方正仿宋_GBK" w:hAnsi="Century" w:cs="楷体_GB2312" w:hint="eastAsia"/>
                <w:w w:val="60"/>
                <w:sz w:val="24"/>
                <w:szCs w:val="24"/>
                <w:lang w:val="zh-CN"/>
              </w:rPr>
              <w:t>微博被</w:t>
            </w:r>
            <w:proofErr w:type="gramEnd"/>
            <w:r>
              <w:rPr>
                <w:rFonts w:ascii="Century" w:eastAsia="方正仿宋_GBK" w:hAnsi="Century" w:cs="楷体_GB2312" w:hint="eastAsia"/>
                <w:w w:val="60"/>
                <w:sz w:val="24"/>
                <w:szCs w:val="24"/>
                <w:lang w:val="zh-CN"/>
              </w:rPr>
              <w:t>市级及以上官微录用数</w:t>
            </w:r>
          </w:p>
        </w:tc>
        <w:tc>
          <w:tcPr>
            <w:tcW w:w="4246" w:type="dxa"/>
            <w:gridSpan w:val="3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1242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4"/>
                <w:szCs w:val="24"/>
                <w:lang w:val="zh-CN"/>
              </w:rPr>
            </w:pPr>
            <w:proofErr w:type="gramStart"/>
            <w:r>
              <w:rPr>
                <w:rFonts w:ascii="Century" w:eastAsia="方正仿宋_GBK" w:hAnsi="Century" w:cs="楷体_GB2312" w:hint="eastAsia"/>
                <w:sz w:val="24"/>
                <w:szCs w:val="24"/>
                <w:lang w:val="zh-CN"/>
              </w:rPr>
              <w:t>微信</w:t>
            </w:r>
            <w:proofErr w:type="gramEnd"/>
          </w:p>
        </w:tc>
        <w:tc>
          <w:tcPr>
            <w:tcW w:w="2413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w w:val="75"/>
                <w:kern w:val="0"/>
                <w:sz w:val="24"/>
                <w:szCs w:val="28"/>
              </w:rPr>
            </w:pPr>
            <w:proofErr w:type="gramStart"/>
            <w:r>
              <w:rPr>
                <w:rFonts w:ascii="Century" w:eastAsia="方正仿宋_GBK" w:hAnsi="Century" w:cs="Tahoma" w:hint="eastAsia"/>
                <w:color w:val="000000"/>
                <w:w w:val="75"/>
                <w:kern w:val="0"/>
                <w:sz w:val="24"/>
                <w:szCs w:val="28"/>
              </w:rPr>
              <w:t>开通</w:t>
            </w:r>
            <w:r>
              <w:rPr>
                <w:rFonts w:ascii="Century" w:eastAsia="方正仿宋_GBK" w:hAnsi="Century" w:cs="楷体_GB2312" w:hint="eastAsia"/>
                <w:w w:val="75"/>
                <w:sz w:val="24"/>
                <w:szCs w:val="24"/>
                <w:lang w:val="zh-CN"/>
              </w:rPr>
              <w:t>微信公众</w:t>
            </w:r>
            <w:proofErr w:type="gramEnd"/>
            <w:r>
              <w:rPr>
                <w:rFonts w:ascii="Century" w:eastAsia="方正仿宋_GBK" w:hAnsi="Century" w:cs="楷体_GB2312" w:hint="eastAsia"/>
                <w:w w:val="75"/>
                <w:sz w:val="24"/>
                <w:szCs w:val="24"/>
                <w:lang w:val="zh-CN"/>
              </w:rPr>
              <w:t>平台</w:t>
            </w:r>
            <w:r>
              <w:rPr>
                <w:rFonts w:ascii="Century" w:eastAsia="方正仿宋_GBK" w:hAnsi="Century" w:cs="Tahoma" w:hint="eastAsia"/>
                <w:color w:val="000000"/>
                <w:w w:val="75"/>
                <w:kern w:val="0"/>
                <w:sz w:val="24"/>
                <w:szCs w:val="28"/>
              </w:rPr>
              <w:t>的团队数</w:t>
            </w:r>
          </w:p>
        </w:tc>
        <w:tc>
          <w:tcPr>
            <w:tcW w:w="4246" w:type="dxa"/>
            <w:gridSpan w:val="3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1242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6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4"/>
                <w:szCs w:val="24"/>
                <w:lang w:val="zh-CN"/>
              </w:rPr>
            </w:pPr>
          </w:p>
        </w:tc>
        <w:tc>
          <w:tcPr>
            <w:tcW w:w="2413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w w:val="76"/>
                <w:sz w:val="24"/>
                <w:szCs w:val="24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w w:val="76"/>
                <w:sz w:val="24"/>
                <w:szCs w:val="24"/>
                <w:lang w:val="zh-CN"/>
              </w:rPr>
              <w:t>校级</w:t>
            </w:r>
            <w:proofErr w:type="gramStart"/>
            <w:r>
              <w:rPr>
                <w:rFonts w:ascii="Century" w:eastAsia="方正仿宋_GBK" w:hAnsi="Century" w:cs="楷体_GB2312" w:hint="eastAsia"/>
                <w:w w:val="76"/>
                <w:sz w:val="24"/>
                <w:szCs w:val="24"/>
                <w:lang w:val="zh-CN"/>
              </w:rPr>
              <w:t>微信录用微信文章</w:t>
            </w:r>
            <w:proofErr w:type="gramEnd"/>
            <w:r>
              <w:rPr>
                <w:rFonts w:ascii="Century" w:eastAsia="方正仿宋_GBK" w:hAnsi="Century" w:cs="楷体_GB2312" w:hint="eastAsia"/>
                <w:w w:val="76"/>
                <w:sz w:val="24"/>
                <w:szCs w:val="24"/>
                <w:lang w:val="zh-CN"/>
              </w:rPr>
              <w:t>数</w:t>
            </w:r>
          </w:p>
        </w:tc>
        <w:tc>
          <w:tcPr>
            <w:tcW w:w="4246" w:type="dxa"/>
            <w:gridSpan w:val="3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hRule="exact" w:val="454"/>
          <w:jc w:val="center"/>
        </w:trPr>
        <w:tc>
          <w:tcPr>
            <w:tcW w:w="1242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6" w:type="dxa"/>
            <w:vMerge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4"/>
                <w:szCs w:val="24"/>
                <w:lang w:val="zh-CN"/>
              </w:rPr>
            </w:pPr>
          </w:p>
        </w:tc>
        <w:tc>
          <w:tcPr>
            <w:tcW w:w="2413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w w:val="66"/>
                <w:sz w:val="24"/>
                <w:szCs w:val="24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w w:val="66"/>
                <w:sz w:val="24"/>
                <w:szCs w:val="24"/>
                <w:lang w:val="zh-CN"/>
              </w:rPr>
              <w:t>市级及</w:t>
            </w:r>
            <w:proofErr w:type="gramStart"/>
            <w:r>
              <w:rPr>
                <w:rFonts w:ascii="Century" w:eastAsia="方正仿宋_GBK" w:hAnsi="Century" w:cs="楷体_GB2312" w:hint="eastAsia"/>
                <w:w w:val="66"/>
                <w:sz w:val="24"/>
                <w:szCs w:val="24"/>
                <w:lang w:val="zh-CN"/>
              </w:rPr>
              <w:t>以上微信录用微信文章</w:t>
            </w:r>
            <w:proofErr w:type="gramEnd"/>
            <w:r>
              <w:rPr>
                <w:rFonts w:ascii="Century" w:eastAsia="方正仿宋_GBK" w:hAnsi="Century" w:cs="楷体_GB2312" w:hint="eastAsia"/>
                <w:w w:val="66"/>
                <w:sz w:val="24"/>
                <w:szCs w:val="24"/>
                <w:lang w:val="zh-CN"/>
              </w:rPr>
              <w:t>数</w:t>
            </w:r>
          </w:p>
        </w:tc>
        <w:tc>
          <w:tcPr>
            <w:tcW w:w="4246" w:type="dxa"/>
            <w:gridSpan w:val="3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  <w:tr w:rsidR="00944103" w:rsidTr="004C1C10">
        <w:trPr>
          <w:trHeight w:val="6258"/>
          <w:jc w:val="center"/>
        </w:trPr>
        <w:tc>
          <w:tcPr>
            <w:tcW w:w="1242" w:type="dxa"/>
            <w:vAlign w:val="center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24"/>
                <w:szCs w:val="28"/>
              </w:rPr>
              <w:lastRenderedPageBreak/>
              <w:t>新闻稿件情况</w:t>
            </w:r>
          </w:p>
        </w:tc>
        <w:tc>
          <w:tcPr>
            <w:tcW w:w="7655" w:type="dxa"/>
            <w:gridSpan w:val="5"/>
          </w:tcPr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rPr>
                <w:rFonts w:ascii="Century" w:eastAsia="方正仿宋_GBK" w:hAnsi="Century" w:cs="楷体_GB2312"/>
                <w:sz w:val="24"/>
                <w:szCs w:val="24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4"/>
                <w:szCs w:val="24"/>
                <w:lang w:val="zh-CN"/>
              </w:rPr>
              <w:t>活动被国家级、省级、市级媒体报道情况</w:t>
            </w:r>
          </w:p>
          <w:p w:rsidR="00944103" w:rsidRDefault="00944103" w:rsidP="004C1C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</w:tr>
    </w:tbl>
    <w:p w:rsidR="00944103" w:rsidRDefault="00944103" w:rsidP="00944103">
      <w:pPr>
        <w:spacing w:line="500" w:lineRule="exact"/>
        <w:jc w:val="left"/>
        <w:rPr>
          <w:rFonts w:ascii="Century" w:eastAsia="方正仿宋_GBK" w:hAnsi="Century" w:cs="Tahoma"/>
          <w:color w:val="000000"/>
          <w:kern w:val="0"/>
          <w:szCs w:val="21"/>
        </w:rPr>
      </w:pPr>
      <w:r>
        <w:rPr>
          <w:rFonts w:ascii="Century" w:eastAsia="方正仿宋_GBK" w:hAnsi="Century" w:cs="Tahoma"/>
          <w:color w:val="000000"/>
          <w:kern w:val="0"/>
          <w:szCs w:val="21"/>
        </w:rPr>
        <w:t>注：</w:t>
      </w:r>
      <w:r>
        <w:rPr>
          <w:rFonts w:ascii="Century" w:eastAsia="方正仿宋_GBK" w:hAnsi="Century" w:cs="Tahoma" w:hint="eastAsia"/>
          <w:color w:val="000000"/>
          <w:kern w:val="0"/>
          <w:szCs w:val="21"/>
        </w:rPr>
        <w:t>1.</w:t>
      </w:r>
      <w:r>
        <w:rPr>
          <w:rFonts w:ascii="Century" w:eastAsia="方正仿宋_GBK" w:hAnsi="Century" w:cs="Tahoma" w:hint="eastAsia"/>
          <w:color w:val="000000"/>
          <w:kern w:val="0"/>
          <w:szCs w:val="21"/>
        </w:rPr>
        <w:t>各二级学院分团委在填写其他团队时候，需要请注明具体专项活动类别；</w:t>
      </w:r>
    </w:p>
    <w:p w:rsidR="00944103" w:rsidRDefault="00944103" w:rsidP="00944103">
      <w:pPr>
        <w:autoSpaceDE w:val="0"/>
        <w:autoSpaceDN w:val="0"/>
        <w:adjustRightInd w:val="0"/>
        <w:ind w:firstLineChars="200" w:firstLine="420"/>
        <w:rPr>
          <w:rFonts w:ascii="Century" w:eastAsia="方正黑体_GBK" w:hAnsi="Century" w:cs="Times New Roman"/>
          <w:sz w:val="32"/>
          <w:szCs w:val="32"/>
          <w:lang w:val="zh-CN"/>
        </w:rPr>
      </w:pPr>
      <w:r>
        <w:rPr>
          <w:rFonts w:ascii="Century" w:eastAsia="方正仿宋_GBK" w:hAnsi="Century" w:cs="Tahoma"/>
          <w:color w:val="000000"/>
          <w:kern w:val="0"/>
          <w:szCs w:val="21"/>
        </w:rPr>
        <w:t>2.</w:t>
      </w:r>
      <w:r>
        <w:rPr>
          <w:rFonts w:ascii="Century" w:eastAsia="方正仿宋_GBK" w:hAnsi="Century" w:cs="Tahoma"/>
          <w:color w:val="000000"/>
          <w:kern w:val="0"/>
          <w:szCs w:val="21"/>
        </w:rPr>
        <w:t>相关项目请如实填写，一支团队只能按照一种类别计算，不可重复计数。</w:t>
      </w:r>
    </w:p>
    <w:p w:rsidR="008469D2" w:rsidRDefault="008469D2"/>
    <w:sectPr w:rsidR="008469D2" w:rsidSect="008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4103"/>
    <w:rsid w:val="0000751A"/>
    <w:rsid w:val="000E34AC"/>
    <w:rsid w:val="00120213"/>
    <w:rsid w:val="00151E19"/>
    <w:rsid w:val="001F4394"/>
    <w:rsid w:val="00284887"/>
    <w:rsid w:val="002C1A6F"/>
    <w:rsid w:val="002E61CD"/>
    <w:rsid w:val="003C2B20"/>
    <w:rsid w:val="004A1438"/>
    <w:rsid w:val="0057307C"/>
    <w:rsid w:val="00686A29"/>
    <w:rsid w:val="006E35F4"/>
    <w:rsid w:val="007F025C"/>
    <w:rsid w:val="008469D2"/>
    <w:rsid w:val="008E150A"/>
    <w:rsid w:val="00944103"/>
    <w:rsid w:val="00A25FAA"/>
    <w:rsid w:val="00A9659A"/>
    <w:rsid w:val="00B1430C"/>
    <w:rsid w:val="00CA626B"/>
    <w:rsid w:val="00CE48E0"/>
    <w:rsid w:val="00E3010B"/>
    <w:rsid w:val="00F84B6E"/>
    <w:rsid w:val="00F8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2</cp:revision>
  <dcterms:created xsi:type="dcterms:W3CDTF">2018-09-20T01:25:00Z</dcterms:created>
  <dcterms:modified xsi:type="dcterms:W3CDTF">2018-09-20T01:26:00Z</dcterms:modified>
</cp:coreProperties>
</file>